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2E14D9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2E14D9">
              <w:rPr>
                <w:rFonts w:ascii="Tahoma" w:hAnsi="Tahoma" w:cs="Tahoma"/>
                <w:sz w:val="20"/>
                <w:szCs w:val="20"/>
              </w:rPr>
              <w:t>2</w:t>
            </w:r>
            <w:r w:rsidR="005A3BDD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A3BDD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2E14D9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2E14D9">
              <w:rPr>
                <w:rFonts w:ascii="Tahoma" w:hAnsi="Tahoma" w:cs="Tahoma"/>
                <w:b/>
                <w:sz w:val="20"/>
                <w:szCs w:val="20"/>
              </w:rPr>
              <w:t>И-</w:t>
            </w:r>
            <w:r w:rsidR="00B84D03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2E14D9">
              <w:rPr>
                <w:rFonts w:ascii="Tahoma" w:hAnsi="Tahoma" w:cs="Tahoma"/>
                <w:b/>
                <w:sz w:val="20"/>
                <w:szCs w:val="20"/>
              </w:rPr>
              <w:t>95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2E14D9" w:rsidRPr="00DC3A38">
        <w:rPr>
          <w:rFonts w:ascii="Tahoma" w:hAnsi="Tahoma" w:cs="Tahoma"/>
          <w:b/>
          <w:sz w:val="20"/>
          <w:szCs w:val="20"/>
        </w:rPr>
        <w:t>Оборудования лабораторного</w:t>
      </w:r>
      <w:r w:rsidR="002E14D9">
        <w:rPr>
          <w:rFonts w:ascii="Tahoma" w:hAnsi="Tahoma" w:cs="Tahoma"/>
          <w:sz w:val="20"/>
          <w:szCs w:val="20"/>
        </w:rPr>
        <w:t xml:space="preserve"> </w:t>
      </w:r>
      <w:r w:rsidR="002E14D9" w:rsidRPr="00DC3A38">
        <w:rPr>
          <w:rFonts w:ascii="Tahoma" w:hAnsi="Tahoma" w:cs="Tahoma"/>
          <w:b/>
          <w:sz w:val="20"/>
          <w:szCs w:val="20"/>
        </w:rPr>
        <w:t>(</w:t>
      </w:r>
      <w:r w:rsidR="002E14D9" w:rsidRPr="001D2D95">
        <w:rPr>
          <w:rFonts w:ascii="Tahoma" w:hAnsi="Tahoma" w:cs="Tahoma"/>
          <w:b/>
          <w:sz w:val="20"/>
          <w:szCs w:val="20"/>
        </w:rPr>
        <w:t>г</w:t>
      </w:r>
      <w:r w:rsidR="002E14D9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2E14D9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2E14D9">
        <w:rPr>
          <w:rFonts w:ascii="Tahoma" w:hAnsi="Tahoma" w:cs="Tahoma"/>
          <w:b/>
          <w:sz w:val="20"/>
          <w:szCs w:val="20"/>
        </w:rPr>
        <w:t>И</w:t>
      </w:r>
      <w:proofErr w:type="gramEnd"/>
      <w:r w:rsidR="002E14D9">
        <w:rPr>
          <w:rFonts w:ascii="Tahoma" w:hAnsi="Tahoma" w:cs="Tahoma"/>
          <w:b/>
          <w:sz w:val="20"/>
          <w:szCs w:val="20"/>
        </w:rPr>
        <w:t>, подгруппы ИБ – Оборудование лабораторное)</w:t>
      </w:r>
      <w:r w:rsidR="005A3BDD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2E14D9" w:rsidRPr="002E14D9">
        <w:rPr>
          <w:rFonts w:ascii="Tahoma" w:hAnsi="Tahoma" w:cs="Tahoma"/>
          <w:b/>
        </w:rPr>
        <w:t>13</w:t>
      </w:r>
      <w:r w:rsidR="001C29AB" w:rsidRPr="0066235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2E14D9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2E14D9" w:rsidRPr="00DC3A38">
        <w:rPr>
          <w:rFonts w:ascii="Tahoma" w:hAnsi="Tahoma" w:cs="Tahoma"/>
          <w:b/>
        </w:rPr>
        <w:t>Оборудования лабораторного</w:t>
      </w:r>
      <w:r w:rsidR="002E14D9">
        <w:rPr>
          <w:rFonts w:ascii="Tahoma" w:hAnsi="Tahoma" w:cs="Tahoma"/>
        </w:rPr>
        <w:t xml:space="preserve"> </w:t>
      </w:r>
      <w:r w:rsidR="002E14D9" w:rsidRPr="00DC3A38">
        <w:rPr>
          <w:rFonts w:ascii="Tahoma" w:hAnsi="Tahoma" w:cs="Tahoma"/>
          <w:b/>
        </w:rPr>
        <w:t>(</w:t>
      </w:r>
      <w:r w:rsidR="002E14D9" w:rsidRPr="001D2D95">
        <w:rPr>
          <w:rFonts w:ascii="Tahoma" w:hAnsi="Tahoma" w:cs="Tahoma"/>
          <w:b/>
        </w:rPr>
        <w:t>г</w:t>
      </w:r>
      <w:r w:rsidR="002E14D9" w:rsidRPr="00D04066">
        <w:rPr>
          <w:rFonts w:ascii="Tahoma" w:hAnsi="Tahoma" w:cs="Tahoma"/>
          <w:b/>
        </w:rPr>
        <w:t>руппа</w:t>
      </w:r>
      <w:proofErr w:type="gramStart"/>
      <w:r w:rsidR="002E14D9" w:rsidRPr="00D04066">
        <w:rPr>
          <w:rFonts w:ascii="Tahoma" w:hAnsi="Tahoma" w:cs="Tahoma"/>
          <w:b/>
        </w:rPr>
        <w:t xml:space="preserve"> </w:t>
      </w:r>
      <w:r w:rsidR="002E14D9">
        <w:rPr>
          <w:rFonts w:ascii="Tahoma" w:hAnsi="Tahoma" w:cs="Tahoma"/>
          <w:b/>
        </w:rPr>
        <w:t>И</w:t>
      </w:r>
      <w:proofErr w:type="gramEnd"/>
      <w:r w:rsidR="002E14D9">
        <w:rPr>
          <w:rFonts w:ascii="Tahoma" w:hAnsi="Tahoma" w:cs="Tahoma"/>
          <w:b/>
        </w:rPr>
        <w:t>, подгруппы ИБ – Оборудование лабораторное)</w:t>
      </w:r>
      <w:r w:rsidR="005A3BDD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5A3BDD" w:rsidRPr="005A3BDD">
        <w:rPr>
          <w:rFonts w:ascii="Tahoma" w:hAnsi="Tahoma" w:cs="Tahoma"/>
          <w:b/>
        </w:rPr>
        <w:t>109</w:t>
      </w:r>
      <w:r w:rsidR="005A3BDD">
        <w:rPr>
          <w:rFonts w:ascii="Tahoma" w:hAnsi="Tahoma" w:cs="Tahoma"/>
          <w:b/>
        </w:rPr>
        <w:t xml:space="preserve"> </w:t>
      </w:r>
      <w:r w:rsidR="002E14D9">
        <w:rPr>
          <w:rFonts w:ascii="Tahoma" w:hAnsi="Tahoma" w:cs="Tahoma"/>
          <w:b/>
        </w:rPr>
        <w:t>360</w:t>
      </w:r>
      <w:r w:rsidR="00580AF1">
        <w:rPr>
          <w:rFonts w:ascii="Tahoma" w:hAnsi="Tahoma" w:cs="Tahoma"/>
          <w:b/>
        </w:rPr>
        <w:t>,</w:t>
      </w:r>
      <w:r w:rsidR="002E14D9">
        <w:rPr>
          <w:rFonts w:ascii="Tahoma" w:hAnsi="Tahoma" w:cs="Tahoma"/>
          <w:b/>
        </w:rPr>
        <w:t>00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2E14D9" w:rsidRPr="002E14D9">
        <w:rPr>
          <w:rFonts w:ascii="Tahoma" w:hAnsi="Tahoma" w:cs="Tahoma"/>
          <w:b/>
        </w:rPr>
        <w:t>20 июня</w:t>
      </w:r>
      <w:r w:rsidR="002E14D9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2E14D9" w:rsidRPr="002E14D9">
        <w:rPr>
          <w:rFonts w:ascii="Tahoma" w:hAnsi="Tahoma" w:cs="Tahoma"/>
          <w:b/>
        </w:rPr>
        <w:t>23</w:t>
      </w:r>
      <w:r w:rsidR="00E8096C" w:rsidRPr="002E14D9">
        <w:rPr>
          <w:rFonts w:ascii="Tahoma" w:hAnsi="Tahoma" w:cs="Tahoma"/>
          <w:b/>
        </w:rPr>
        <w:t xml:space="preserve"> </w:t>
      </w:r>
      <w:r w:rsidR="00E8096C">
        <w:rPr>
          <w:rFonts w:ascii="Tahoma" w:hAnsi="Tahoma" w:cs="Tahoma"/>
          <w:b/>
        </w:rPr>
        <w:t>июня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3775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3775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3775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3775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3775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3775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13775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3775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3775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E8096C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9E8" w:rsidRDefault="004409E8" w:rsidP="0059476D">
      <w:pPr>
        <w:pStyle w:val="RKSTitle254127"/>
      </w:pPr>
      <w:r>
        <w:separator/>
      </w:r>
    </w:p>
  </w:endnote>
  <w:endnote w:type="continuationSeparator" w:id="0">
    <w:p w:rsidR="004409E8" w:rsidRDefault="004409E8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13775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13775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E14D9">
      <w:rPr>
        <w:rStyle w:val="a5"/>
        <w:noProof/>
      </w:rPr>
      <w:t>4</w: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9E8" w:rsidRDefault="004409E8" w:rsidP="0059476D">
      <w:pPr>
        <w:pStyle w:val="RKSTitle254127"/>
      </w:pPr>
      <w:r>
        <w:separator/>
      </w:r>
    </w:p>
  </w:footnote>
  <w:footnote w:type="continuationSeparator" w:id="0">
    <w:p w:rsidR="004409E8" w:rsidRDefault="004409E8" w:rsidP="0059476D">
      <w:pPr>
        <w:pStyle w:val="RKSTitle254127"/>
      </w:pPr>
      <w:r>
        <w:continuationSeparator/>
      </w:r>
    </w:p>
  </w:footnote>
  <w:footnote w:id="1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409E8" w:rsidRPr="004F1E67" w:rsidRDefault="004409E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409E8" w:rsidRDefault="004409E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660C"/>
    <w:rsid w:val="002D6F25"/>
    <w:rsid w:val="002E14D9"/>
    <w:rsid w:val="002F5A59"/>
    <w:rsid w:val="003248D4"/>
    <w:rsid w:val="00336836"/>
    <w:rsid w:val="0034150F"/>
    <w:rsid w:val="003C0E03"/>
    <w:rsid w:val="003D09A3"/>
    <w:rsid w:val="003D1A64"/>
    <w:rsid w:val="003E428F"/>
    <w:rsid w:val="003E7168"/>
    <w:rsid w:val="003F3FA8"/>
    <w:rsid w:val="004152AD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1B0D2-1CA9-4780-9FF3-CE89F9D62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11</Pages>
  <Words>3994</Words>
  <Characters>28029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48</cp:revision>
  <cp:lastPrinted>2014-01-20T10:46:00Z</cp:lastPrinted>
  <dcterms:created xsi:type="dcterms:W3CDTF">2016-05-16T07:48:00Z</dcterms:created>
  <dcterms:modified xsi:type="dcterms:W3CDTF">2017-05-22T07:41:00Z</dcterms:modified>
</cp:coreProperties>
</file>